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Board 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Address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City/State/Zip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Employer: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Best Phone Number: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check the skills and resources you have that would be an asset to the Board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(Check all that apply):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Fundraising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Organizing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Financial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Planning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Events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Website Management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Accounting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your organizational affiliations: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Briefly state why you are interested in serving on the Board of Connect Buncombe (add pages as necessary):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check the skills and resources you have that would be an asset to the Board: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interests or hobbies: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much time can you devote to our organization on a monthly average?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applications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Allison Glackin at ahglackin@gmail.com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mail to P.O. Box 16100, Asheville, NC 28816</w:t>
      </w:r>
    </w:p>
    <w:sectPr>
      <w:headerReference r:id="rId7" w:type="default"/>
      <w:footerReference r:id="rId8" w:type="default"/>
      <w:pgSz w:h="15840" w:w="12240"/>
      <w:pgMar w:bottom="90" w:top="720" w:left="720" w:right="720" w:header="864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3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7933c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8"/>
        <w:szCs w:val="2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2"/>
        <w:szCs w:val="22"/>
        <w:u w:val="none"/>
        <w:shd w:fill="auto" w:val="clear"/>
        <w:vertAlign w:val="baseline"/>
        <w:rtl w:val="0"/>
      </w:rPr>
      <w:t xml:space="preserve">ONNECT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8"/>
        <w:szCs w:val="28"/>
        <w:u w:val="none"/>
        <w:shd w:fill="auto" w:val="clear"/>
        <w:vertAlign w:val="baseline"/>
        <w:rtl w:val="0"/>
      </w:rPr>
      <w:t xml:space="preserve">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2"/>
        <w:szCs w:val="22"/>
        <w:u w:val="none"/>
        <w:shd w:fill="auto" w:val="clear"/>
        <w:vertAlign w:val="baseline"/>
        <w:rtl w:val="0"/>
      </w:rPr>
      <w:t xml:space="preserve">UNCOMBE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8"/>
        <w:szCs w:val="28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933c"/>
        <w:sz w:val="22"/>
        <w:szCs w:val="22"/>
        <w:u w:val="none"/>
        <w:shd w:fill="auto" w:val="clear"/>
        <w:vertAlign w:val="baseline"/>
        <w:rtl w:val="0"/>
      </w:rPr>
      <w:t xml:space="preserve">ORG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13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501(c)(3) Organization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3403" cy="1084623"/>
          <wp:effectExtent b="0" l="0" r="0" t="0"/>
          <wp:docPr descr="Finishedlogowithtagline.jpg" id="2" name="image1.jpg"/>
          <a:graphic>
            <a:graphicData uri="http://schemas.openxmlformats.org/drawingml/2006/picture">
              <pic:pic>
                <pic:nvPicPr>
                  <pic:cNvPr descr="Finishedlogowithtag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3403" cy="10846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288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D3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D3C5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D3C54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F41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9F8"/>
  </w:style>
  <w:style w:type="paragraph" w:styleId="Footer">
    <w:name w:val="footer"/>
    <w:basedOn w:val="Normal"/>
    <w:link w:val="FooterChar"/>
    <w:uiPriority w:val="99"/>
    <w:unhideWhenUsed w:val="1"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9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4VL5sLA6IU5+Rj73ZoTDuRZpw==">AMUW2mVkOtMn0caIhPNptfnfRZHNklLrOnXCi6eVxpPOjbdmzA2doP3Y3yUaw+NNH0T9y+PZ8srDP6J/v2+YGo6iQpObD0EIkmzaGDt2d1ePwPVw131pemQE/rfA92OY6Ci4f7dLo1S1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2017-09-12T15:19:00Z</dcterms:created>
  <dc:creator>Suzanne Molloy</dc:creator>
</cp:coreProperties>
</file>